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64522">
              <w:rPr>
                <w:rFonts w:eastAsia="Arial Unicode MS" w:cs="Mangal"/>
                <w:kern w:val="3"/>
                <w:szCs w:val="28"/>
                <w:lang w:bidi="hi-IN"/>
              </w:rPr>
              <w:t>22.11.2022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764522">
              <w:rPr>
                <w:rFonts w:eastAsia="Arial Unicode MS" w:cs="Mangal"/>
                <w:kern w:val="3"/>
                <w:szCs w:val="28"/>
                <w:lang w:bidi="hi-IN"/>
              </w:rPr>
              <w:t>1174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2DF4" w:rsidRPr="008E2DF4" w:rsidRDefault="008E2DF4" w:rsidP="008E2DF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 w:rsidRPr="008E2DF4">
              <w:rPr>
                <w:rFonts w:cs="Calibri"/>
                <w:b/>
                <w:szCs w:val="28"/>
              </w:rPr>
              <w:t xml:space="preserve">Об утверждении </w:t>
            </w:r>
            <w:r w:rsidRPr="008E2DF4">
              <w:rPr>
                <w:b/>
                <w:szCs w:val="28"/>
              </w:rPr>
              <w:t xml:space="preserve">Порядка согласования </w:t>
            </w:r>
          </w:p>
          <w:p w:rsidR="008E2DF4" w:rsidRPr="008E2DF4" w:rsidRDefault="008E2DF4" w:rsidP="008E2DF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 w:rsidRPr="008E2DF4">
              <w:rPr>
                <w:b/>
                <w:szCs w:val="28"/>
              </w:rPr>
              <w:t xml:space="preserve">муниципальным учреждением культуры с органом, </w:t>
            </w:r>
          </w:p>
          <w:p w:rsidR="008E2DF4" w:rsidRPr="008E2DF4" w:rsidRDefault="008E2DF4" w:rsidP="008E2DF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proofErr w:type="gramStart"/>
            <w:r w:rsidRPr="008E2DF4">
              <w:rPr>
                <w:b/>
                <w:szCs w:val="28"/>
              </w:rPr>
              <w:t>осуществляющим</w:t>
            </w:r>
            <w:proofErr w:type="gramEnd"/>
            <w:r w:rsidRPr="008E2DF4">
              <w:rPr>
                <w:b/>
                <w:szCs w:val="28"/>
              </w:rPr>
              <w:t xml:space="preserve"> функции и полномочия учредителя, </w:t>
            </w:r>
          </w:p>
          <w:p w:rsidR="008E2DF4" w:rsidRPr="008E2DF4" w:rsidRDefault="008E2DF4" w:rsidP="008E2DF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 w:rsidRPr="008E2DF4">
              <w:rPr>
                <w:b/>
                <w:szCs w:val="28"/>
              </w:rPr>
              <w:t xml:space="preserve">передачи в аренду или безвозмездное пользование </w:t>
            </w:r>
            <w:proofErr w:type="gramStart"/>
            <w:r w:rsidRPr="008E2DF4">
              <w:rPr>
                <w:b/>
                <w:szCs w:val="28"/>
              </w:rPr>
              <w:t>сценического</w:t>
            </w:r>
            <w:proofErr w:type="gramEnd"/>
            <w:r w:rsidRPr="008E2DF4">
              <w:rPr>
                <w:b/>
                <w:szCs w:val="28"/>
              </w:rPr>
              <w:t xml:space="preserve"> </w:t>
            </w:r>
          </w:p>
          <w:p w:rsidR="00487519" w:rsidRPr="00771A96" w:rsidRDefault="008E2DF4" w:rsidP="008E2DF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b/>
              </w:rPr>
            </w:pPr>
            <w:r w:rsidRPr="008E2DF4">
              <w:rPr>
                <w:b/>
                <w:szCs w:val="28"/>
              </w:rPr>
              <w:t>имущества, отнесенного к особо ценному движимому имуществу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8E2DF4" w:rsidRPr="008E2DF4" w:rsidRDefault="008E2DF4" w:rsidP="008E2DF4">
      <w:pPr>
        <w:autoSpaceDE w:val="0"/>
        <w:autoSpaceDN w:val="0"/>
        <w:adjustRightInd w:val="0"/>
        <w:spacing w:line="360" w:lineRule="atLeast"/>
        <w:ind w:firstLine="708"/>
        <w:jc w:val="both"/>
        <w:rPr>
          <w:rFonts w:eastAsia="Calibri"/>
          <w:szCs w:val="28"/>
        </w:rPr>
      </w:pPr>
      <w:proofErr w:type="gramStart"/>
      <w:r w:rsidRPr="008E2DF4">
        <w:rPr>
          <w:rFonts w:eastAsia="Calibri"/>
          <w:szCs w:val="28"/>
          <w:lang w:eastAsia="en-US"/>
        </w:rPr>
        <w:t xml:space="preserve">В соответствии с </w:t>
      </w:r>
      <w:hyperlink r:id="rId10" w:history="1">
        <w:r w:rsidRPr="008E2DF4">
          <w:rPr>
            <w:rFonts w:eastAsia="Calibri"/>
            <w:szCs w:val="28"/>
            <w:lang w:eastAsia="en-US"/>
          </w:rPr>
          <w:t>частью 3.6 статьи 17.1</w:t>
        </w:r>
      </w:hyperlink>
      <w:r w:rsidRPr="008E2DF4">
        <w:rPr>
          <w:rFonts w:eastAsia="Calibri"/>
          <w:szCs w:val="28"/>
          <w:lang w:eastAsia="en-US"/>
        </w:rPr>
        <w:t xml:space="preserve"> Федерального закона от </w:t>
      </w:r>
      <w:r>
        <w:rPr>
          <w:rFonts w:eastAsia="Calibri"/>
          <w:szCs w:val="28"/>
          <w:lang w:eastAsia="en-US"/>
        </w:rPr>
        <w:t xml:space="preserve">                  </w:t>
      </w:r>
      <w:r w:rsidRPr="008E2DF4">
        <w:rPr>
          <w:rFonts w:eastAsia="Calibri"/>
          <w:szCs w:val="28"/>
          <w:lang w:eastAsia="en-US"/>
        </w:rPr>
        <w:t>26 июля 2006 года № 135-ФЗ «О защите конкуренции», пунктом 8  Правил заключения без проведения конкурсов или аукционов договоров аренды, договоров безвозмездного пользования в отношении государственного или муниципального имущества, относящегося к сценическому оформлению спектакля (представления) или стационарному сценическому оборудованию и закрепленного на праве оперативного управления за государственными или муниципальными организациями культуры</w:t>
      </w:r>
      <w:proofErr w:type="gramEnd"/>
      <w:r w:rsidRPr="008E2DF4">
        <w:rPr>
          <w:rFonts w:eastAsia="Calibri"/>
          <w:szCs w:val="28"/>
          <w:lang w:eastAsia="en-US"/>
        </w:rPr>
        <w:t>, для использования указанного им</w:t>
      </w:r>
      <w:r>
        <w:rPr>
          <w:rFonts w:eastAsia="Calibri"/>
          <w:szCs w:val="28"/>
          <w:lang w:eastAsia="en-US"/>
        </w:rPr>
        <w:t xml:space="preserve">ущества в театрально-зрелищных, </w:t>
      </w:r>
      <w:r w:rsidRPr="008E2DF4">
        <w:rPr>
          <w:rFonts w:eastAsia="Calibri"/>
          <w:szCs w:val="28"/>
          <w:lang w:eastAsia="en-US"/>
        </w:rPr>
        <w:t>культурно-просветительских или зрелищно-развлекательных мероприятиях и перечня видов указанного имущества, утвержденных постановле</w:t>
      </w:r>
      <w:r>
        <w:rPr>
          <w:rFonts w:eastAsia="Calibri"/>
          <w:szCs w:val="28"/>
          <w:lang w:eastAsia="en-US"/>
        </w:rPr>
        <w:t xml:space="preserve">нием Правительства </w:t>
      </w:r>
      <w:proofErr w:type="gramStart"/>
      <w:r>
        <w:rPr>
          <w:rFonts w:eastAsia="Calibri"/>
          <w:szCs w:val="28"/>
          <w:lang w:eastAsia="en-US"/>
        </w:rPr>
        <w:t>Российской</w:t>
      </w:r>
      <w:proofErr w:type="gramEnd"/>
      <w:r>
        <w:rPr>
          <w:rFonts w:eastAsia="Calibri"/>
          <w:szCs w:val="28"/>
          <w:lang w:eastAsia="en-US"/>
        </w:rPr>
        <w:t xml:space="preserve"> Федерации </w:t>
      </w:r>
      <w:r w:rsidRPr="008E2DF4">
        <w:rPr>
          <w:rFonts w:eastAsia="Calibri"/>
          <w:szCs w:val="28"/>
          <w:lang w:eastAsia="en-US"/>
        </w:rPr>
        <w:t xml:space="preserve">от 24.09.2021 № 1610, </w:t>
      </w:r>
      <w:r w:rsidRPr="008E2DF4">
        <w:rPr>
          <w:rFonts w:eastAsia="Calibri"/>
          <w:szCs w:val="28"/>
        </w:rPr>
        <w:t xml:space="preserve">Администрация Демянского </w:t>
      </w:r>
      <w:proofErr w:type="spellStart"/>
      <w:proofErr w:type="gramStart"/>
      <w:r w:rsidRPr="008E2DF4">
        <w:rPr>
          <w:rFonts w:eastAsia="Calibri"/>
          <w:szCs w:val="28"/>
        </w:rPr>
        <w:t>муниципаль</w:t>
      </w:r>
      <w:r>
        <w:rPr>
          <w:rFonts w:eastAsia="Calibri"/>
          <w:szCs w:val="28"/>
        </w:rPr>
        <w:t>-</w:t>
      </w:r>
      <w:r w:rsidRPr="008E2DF4">
        <w:rPr>
          <w:rFonts w:eastAsia="Calibri"/>
          <w:szCs w:val="28"/>
        </w:rPr>
        <w:t>ного</w:t>
      </w:r>
      <w:proofErr w:type="spellEnd"/>
      <w:proofErr w:type="gramEnd"/>
      <w:r w:rsidRPr="008E2DF4">
        <w:rPr>
          <w:rFonts w:eastAsia="Calibri"/>
          <w:szCs w:val="28"/>
        </w:rPr>
        <w:t xml:space="preserve"> района </w:t>
      </w:r>
    </w:p>
    <w:p w:rsidR="008E2DF4" w:rsidRPr="008E2DF4" w:rsidRDefault="008E2DF4" w:rsidP="008E2DF4">
      <w:pPr>
        <w:autoSpaceDE w:val="0"/>
        <w:autoSpaceDN w:val="0"/>
        <w:adjustRightInd w:val="0"/>
        <w:spacing w:line="360" w:lineRule="atLeast"/>
        <w:jc w:val="both"/>
        <w:rPr>
          <w:rFonts w:eastAsia="Calibri"/>
          <w:b/>
          <w:szCs w:val="28"/>
          <w:lang w:eastAsia="en-US"/>
        </w:rPr>
      </w:pPr>
      <w:r w:rsidRPr="008E2DF4">
        <w:rPr>
          <w:rFonts w:eastAsia="Calibri"/>
          <w:b/>
          <w:szCs w:val="28"/>
          <w:lang w:eastAsia="en-US"/>
        </w:rPr>
        <w:t>ПОСТАНОВЛЯЕТ:</w:t>
      </w:r>
    </w:p>
    <w:p w:rsidR="008E2DF4" w:rsidRDefault="008E2DF4" w:rsidP="008E2DF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8E2DF4">
        <w:rPr>
          <w:szCs w:val="28"/>
        </w:rPr>
        <w:t xml:space="preserve">1. Утвердить </w:t>
      </w:r>
      <w:r>
        <w:rPr>
          <w:szCs w:val="28"/>
        </w:rPr>
        <w:t>прилагаемый П</w:t>
      </w:r>
      <w:r w:rsidRPr="008E2DF4">
        <w:rPr>
          <w:szCs w:val="28"/>
        </w:rPr>
        <w:t>орядок согласования муниципальным учреждением культуры с органом, осуществляющим фу</w:t>
      </w:r>
      <w:r>
        <w:rPr>
          <w:szCs w:val="28"/>
        </w:rPr>
        <w:t xml:space="preserve">нкции и полномочия учредителя, </w:t>
      </w:r>
      <w:r w:rsidRPr="008E2DF4">
        <w:rPr>
          <w:szCs w:val="28"/>
        </w:rPr>
        <w:t>передачи в аренду или безвозмездное пользование сценического имущества, отнесенного к особо ценному движимому имуществу (далее – Порядок).</w:t>
      </w:r>
    </w:p>
    <w:p w:rsidR="008E2DF4" w:rsidRDefault="008E2DF4" w:rsidP="008E2DF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</w:p>
    <w:p w:rsidR="008E2DF4" w:rsidRPr="008E2DF4" w:rsidRDefault="008E2DF4" w:rsidP="008E2DF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E2DF4">
        <w:rPr>
          <w:rFonts w:eastAsia="Calibri"/>
          <w:szCs w:val="28"/>
          <w:lang w:eastAsia="en-US"/>
        </w:rPr>
        <w:lastRenderedPageBreak/>
        <w:t xml:space="preserve">2. Опубликовать постановление </w:t>
      </w:r>
      <w:r w:rsidRPr="008E2DF4">
        <w:t xml:space="preserve">в Информационном Бюллетене Демянского муниципального района и разместить на официальном сайте </w:t>
      </w:r>
      <w:r w:rsidRPr="008E2DF4">
        <w:rPr>
          <w:rFonts w:eastAsia="Calibri"/>
          <w:szCs w:val="28"/>
          <w:lang w:eastAsia="en-US"/>
        </w:rPr>
        <w:t xml:space="preserve">Администрации </w:t>
      </w:r>
      <w:r w:rsidRPr="008E2DF4">
        <w:t xml:space="preserve">Демянского </w:t>
      </w:r>
      <w:r w:rsidRPr="008E2DF4">
        <w:rPr>
          <w:rFonts w:eastAsia="Calibri"/>
          <w:szCs w:val="28"/>
          <w:lang w:eastAsia="en-US"/>
        </w:rPr>
        <w:t>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764522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8E2DF4">
          <w:headerReference w:type="default" r:id="rId11"/>
          <w:footerReference w:type="first" r:id="rId12"/>
          <w:pgSz w:w="11906" w:h="16838"/>
          <w:pgMar w:top="1134" w:right="567" w:bottom="1134" w:left="1985" w:header="680" w:footer="85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764522">
              <w:rPr>
                <w:szCs w:val="28"/>
              </w:rPr>
              <w:t>22.11.2022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764522">
              <w:rPr>
                <w:szCs w:val="28"/>
              </w:rPr>
              <w:t>1174</w:t>
            </w:r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8E2DF4" w:rsidRPr="008E2DF4" w:rsidRDefault="008E2DF4" w:rsidP="008E2DF4">
      <w:pPr>
        <w:widowControl w:val="0"/>
        <w:autoSpaceDE w:val="0"/>
        <w:autoSpaceDN w:val="0"/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ПОРЯДОК</w:t>
      </w:r>
    </w:p>
    <w:p w:rsidR="008E2DF4" w:rsidRPr="008E2DF4" w:rsidRDefault="008E2DF4" w:rsidP="008E2DF4">
      <w:pPr>
        <w:widowControl w:val="0"/>
        <w:autoSpaceDE w:val="0"/>
        <w:autoSpaceDN w:val="0"/>
        <w:spacing w:before="120" w:line="240" w:lineRule="exact"/>
        <w:jc w:val="center"/>
        <w:rPr>
          <w:szCs w:val="28"/>
        </w:rPr>
      </w:pPr>
      <w:r w:rsidRPr="008E2DF4">
        <w:rPr>
          <w:szCs w:val="28"/>
        </w:rPr>
        <w:t xml:space="preserve">согласования муниципальным учреждением культуры с органом, осуществляющим функции и полномочия учредителя, </w:t>
      </w:r>
    </w:p>
    <w:p w:rsidR="008E2DF4" w:rsidRPr="008E2DF4" w:rsidRDefault="008E2DF4" w:rsidP="008E2DF4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8E2DF4">
        <w:rPr>
          <w:szCs w:val="28"/>
        </w:rPr>
        <w:t xml:space="preserve">передачи в аренду или безвозмездное пользование </w:t>
      </w:r>
      <w:proofErr w:type="gramStart"/>
      <w:r w:rsidRPr="008E2DF4">
        <w:rPr>
          <w:szCs w:val="28"/>
        </w:rPr>
        <w:t>сценического</w:t>
      </w:r>
      <w:proofErr w:type="gramEnd"/>
      <w:r w:rsidRPr="008E2DF4">
        <w:rPr>
          <w:szCs w:val="28"/>
        </w:rPr>
        <w:t xml:space="preserve"> </w:t>
      </w:r>
    </w:p>
    <w:p w:rsidR="008E2DF4" w:rsidRPr="008E2DF4" w:rsidRDefault="008E2DF4" w:rsidP="008E2DF4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8E2DF4">
        <w:rPr>
          <w:szCs w:val="28"/>
        </w:rPr>
        <w:t>имущества, отнесенного к особо ценному движимому имуществу</w:t>
      </w:r>
    </w:p>
    <w:p w:rsidR="008E2DF4" w:rsidRPr="008E2DF4" w:rsidRDefault="008E2DF4" w:rsidP="008E2DF4">
      <w:pPr>
        <w:widowControl w:val="0"/>
        <w:autoSpaceDE w:val="0"/>
        <w:autoSpaceDN w:val="0"/>
        <w:jc w:val="both"/>
        <w:rPr>
          <w:b/>
          <w:szCs w:val="28"/>
        </w:rPr>
      </w:pPr>
    </w:p>
    <w:p w:rsidR="008E2DF4" w:rsidRPr="008E2DF4" w:rsidRDefault="008E2DF4" w:rsidP="008E2DF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E2DF4">
        <w:rPr>
          <w:rFonts w:eastAsia="Calibri"/>
          <w:szCs w:val="28"/>
          <w:lang w:eastAsia="en-US"/>
        </w:rPr>
        <w:t xml:space="preserve">1. </w:t>
      </w:r>
      <w:proofErr w:type="gramStart"/>
      <w:r w:rsidRPr="008E2DF4">
        <w:rPr>
          <w:rFonts w:eastAsia="Calibri"/>
          <w:szCs w:val="28"/>
          <w:lang w:eastAsia="en-US"/>
        </w:rPr>
        <w:t xml:space="preserve">Настоящий Порядок устанавливает порядок согласования </w:t>
      </w:r>
      <w:proofErr w:type="spellStart"/>
      <w:r w:rsidRPr="008E2DF4">
        <w:rPr>
          <w:rFonts w:eastAsia="Calibri"/>
          <w:szCs w:val="28"/>
          <w:lang w:eastAsia="en-US"/>
        </w:rPr>
        <w:t>муници</w:t>
      </w:r>
      <w:r>
        <w:rPr>
          <w:rFonts w:eastAsia="Calibri"/>
          <w:szCs w:val="28"/>
          <w:lang w:eastAsia="en-US"/>
        </w:rPr>
        <w:t>-</w:t>
      </w:r>
      <w:r w:rsidRPr="008E2DF4">
        <w:rPr>
          <w:rFonts w:eastAsia="Calibri"/>
          <w:szCs w:val="28"/>
          <w:lang w:eastAsia="en-US"/>
        </w:rPr>
        <w:t>пальным</w:t>
      </w:r>
      <w:proofErr w:type="spellEnd"/>
      <w:r w:rsidRPr="008E2DF4">
        <w:rPr>
          <w:rFonts w:eastAsia="Calibri"/>
          <w:szCs w:val="28"/>
          <w:lang w:eastAsia="en-US"/>
        </w:rPr>
        <w:t xml:space="preserve"> учреждением культуры Демянского муниципального района (далее – Учреждение) с орг</w:t>
      </w:r>
      <w:bookmarkStart w:id="5" w:name="_GoBack"/>
      <w:bookmarkEnd w:id="5"/>
      <w:r w:rsidRPr="008E2DF4">
        <w:rPr>
          <w:rFonts w:eastAsia="Calibri"/>
          <w:szCs w:val="28"/>
          <w:lang w:eastAsia="en-US"/>
        </w:rPr>
        <w:t>аном, осуществляющим функции и полномочия учредителя, передачи в аренду или безвозмездное пользование муниципального имущества, относящегося к сценическому оформлению спектакля (представления) или стационарному сценическому оборудованию и закрепленного на праве оперативного управления за Учреждением (далее – сценическое имущество), для его использования в театрально-зрелищных, культурно-просветительских или зрелищно-развлекательных мероприятиях в соответствии</w:t>
      </w:r>
      <w:proofErr w:type="gramEnd"/>
      <w:r w:rsidRPr="008E2DF4">
        <w:rPr>
          <w:rFonts w:eastAsia="Calibri"/>
          <w:szCs w:val="28"/>
          <w:lang w:eastAsia="en-US"/>
        </w:rPr>
        <w:t xml:space="preserve"> </w:t>
      </w:r>
      <w:proofErr w:type="gramStart"/>
      <w:r w:rsidRPr="008E2DF4">
        <w:rPr>
          <w:rFonts w:eastAsia="Calibri"/>
          <w:szCs w:val="28"/>
          <w:lang w:eastAsia="en-US"/>
        </w:rPr>
        <w:t xml:space="preserve">с </w:t>
      </w:r>
      <w:hyperlink r:id="rId13" w:history="1">
        <w:r w:rsidRPr="008E2DF4">
          <w:rPr>
            <w:rFonts w:eastAsia="Calibri"/>
            <w:szCs w:val="28"/>
            <w:lang w:eastAsia="en-US"/>
          </w:rPr>
          <w:t>Перечнем</w:t>
        </w:r>
      </w:hyperlink>
      <w:r w:rsidRPr="008E2DF4">
        <w:rPr>
          <w:rFonts w:eastAsia="Calibri"/>
          <w:szCs w:val="28"/>
          <w:lang w:eastAsia="en-US"/>
        </w:rPr>
        <w:t xml:space="preserve"> видов государственного или муниципального имущества, относящегося к сценическому оформлению спектакля (представ</w:t>
      </w:r>
      <w:r>
        <w:rPr>
          <w:rFonts w:eastAsia="Calibri"/>
          <w:szCs w:val="28"/>
          <w:lang w:eastAsia="en-US"/>
        </w:rPr>
        <w:t>-</w:t>
      </w:r>
      <w:proofErr w:type="spellStart"/>
      <w:r w:rsidRPr="008E2DF4">
        <w:rPr>
          <w:rFonts w:eastAsia="Calibri"/>
          <w:szCs w:val="28"/>
          <w:lang w:eastAsia="en-US"/>
        </w:rPr>
        <w:t>ления</w:t>
      </w:r>
      <w:proofErr w:type="spellEnd"/>
      <w:r w:rsidRPr="008E2DF4">
        <w:rPr>
          <w:rFonts w:eastAsia="Calibri"/>
          <w:szCs w:val="28"/>
          <w:lang w:eastAsia="en-US"/>
        </w:rPr>
        <w:t xml:space="preserve">) или стационарному сценическому оборудованию и закрепленного на праве оперативного управления за государственными или муниципальными организациями культуры, для использования указанного имущества в театрально-зрелищных, культурно-просветительских или зрелищно-развлекательных мероприятиях, в отношении которого заключение </w:t>
      </w:r>
      <w:proofErr w:type="spellStart"/>
      <w:r w:rsidRPr="008E2DF4">
        <w:rPr>
          <w:rFonts w:eastAsia="Calibri"/>
          <w:szCs w:val="28"/>
          <w:lang w:eastAsia="en-US"/>
        </w:rPr>
        <w:t>догово</w:t>
      </w:r>
      <w:proofErr w:type="spellEnd"/>
      <w:r>
        <w:rPr>
          <w:rFonts w:eastAsia="Calibri"/>
          <w:szCs w:val="28"/>
          <w:lang w:eastAsia="en-US"/>
        </w:rPr>
        <w:t>-</w:t>
      </w:r>
      <w:r w:rsidRPr="008E2DF4">
        <w:rPr>
          <w:rFonts w:eastAsia="Calibri"/>
          <w:szCs w:val="28"/>
          <w:lang w:eastAsia="en-US"/>
        </w:rPr>
        <w:t>ров аренды, договоров безвозмездного пользования осуществляется без проведения конкурсов или аукционов, утвержденным постановлением Пра</w:t>
      </w:r>
      <w:r>
        <w:rPr>
          <w:rFonts w:eastAsia="Calibri"/>
          <w:szCs w:val="28"/>
          <w:lang w:eastAsia="en-US"/>
        </w:rPr>
        <w:t>вительства Российской Федерации</w:t>
      </w:r>
      <w:r w:rsidRPr="008E2DF4">
        <w:rPr>
          <w:rFonts w:eastAsia="Calibri"/>
          <w:szCs w:val="28"/>
          <w:lang w:eastAsia="en-US"/>
        </w:rPr>
        <w:t xml:space="preserve"> от</w:t>
      </w:r>
      <w:proofErr w:type="gramEnd"/>
      <w:r w:rsidRPr="008E2DF4">
        <w:rPr>
          <w:rFonts w:eastAsia="Calibri"/>
          <w:szCs w:val="28"/>
          <w:lang w:eastAsia="en-US"/>
        </w:rPr>
        <w:t xml:space="preserve"> </w:t>
      </w:r>
      <w:proofErr w:type="gramStart"/>
      <w:r w:rsidRPr="008E2DF4">
        <w:rPr>
          <w:rFonts w:eastAsia="Calibri"/>
          <w:szCs w:val="28"/>
          <w:lang w:eastAsia="en-US"/>
        </w:rPr>
        <w:t xml:space="preserve">24.09.2021 № 1610 «Об </w:t>
      </w:r>
      <w:proofErr w:type="spellStart"/>
      <w:r w:rsidRPr="008E2DF4">
        <w:rPr>
          <w:rFonts w:eastAsia="Calibri"/>
          <w:szCs w:val="28"/>
          <w:lang w:eastAsia="en-US"/>
        </w:rPr>
        <w:t>утвержде</w:t>
      </w:r>
      <w:r>
        <w:rPr>
          <w:rFonts w:eastAsia="Calibri"/>
          <w:szCs w:val="28"/>
          <w:lang w:eastAsia="en-US"/>
        </w:rPr>
        <w:t>-</w:t>
      </w:r>
      <w:r w:rsidRPr="008E2DF4">
        <w:rPr>
          <w:rFonts w:eastAsia="Calibri"/>
          <w:szCs w:val="28"/>
          <w:lang w:eastAsia="en-US"/>
        </w:rPr>
        <w:t>нии</w:t>
      </w:r>
      <w:proofErr w:type="spellEnd"/>
      <w:r w:rsidRPr="008E2DF4">
        <w:rPr>
          <w:rFonts w:eastAsia="Calibri"/>
          <w:szCs w:val="28"/>
          <w:lang w:eastAsia="en-US"/>
        </w:rPr>
        <w:t xml:space="preserve"> Правил заключения без проведения конкурсов или аукционов договоров аренды, договоров безвозмездного пользования в отношении </w:t>
      </w:r>
      <w:proofErr w:type="spellStart"/>
      <w:r w:rsidRPr="008E2DF4">
        <w:rPr>
          <w:rFonts w:eastAsia="Calibri"/>
          <w:szCs w:val="28"/>
          <w:lang w:eastAsia="en-US"/>
        </w:rPr>
        <w:t>государствен</w:t>
      </w:r>
      <w:r>
        <w:rPr>
          <w:rFonts w:eastAsia="Calibri"/>
          <w:szCs w:val="28"/>
          <w:lang w:eastAsia="en-US"/>
        </w:rPr>
        <w:t>-</w:t>
      </w:r>
      <w:r w:rsidRPr="008E2DF4">
        <w:rPr>
          <w:rFonts w:eastAsia="Calibri"/>
          <w:szCs w:val="28"/>
          <w:lang w:eastAsia="en-US"/>
        </w:rPr>
        <w:t>ного</w:t>
      </w:r>
      <w:proofErr w:type="spellEnd"/>
      <w:r w:rsidRPr="008E2DF4">
        <w:rPr>
          <w:rFonts w:eastAsia="Calibri"/>
          <w:szCs w:val="28"/>
          <w:lang w:eastAsia="en-US"/>
        </w:rPr>
        <w:t xml:space="preserve"> </w:t>
      </w:r>
      <w:r w:rsidRPr="008E2DF4">
        <w:rPr>
          <w:rFonts w:eastAsia="Calibri"/>
          <w:spacing w:val="-4"/>
          <w:szCs w:val="28"/>
          <w:lang w:eastAsia="en-US"/>
        </w:rPr>
        <w:t xml:space="preserve">или муниципального имущества, относящегося к сценическому </w:t>
      </w:r>
      <w:proofErr w:type="spellStart"/>
      <w:r w:rsidRPr="008E2DF4">
        <w:rPr>
          <w:rFonts w:eastAsia="Calibri"/>
          <w:spacing w:val="-4"/>
          <w:szCs w:val="28"/>
          <w:lang w:eastAsia="en-US"/>
        </w:rPr>
        <w:t>оформле</w:t>
      </w:r>
      <w:r>
        <w:rPr>
          <w:rFonts w:eastAsia="Calibri"/>
          <w:spacing w:val="-4"/>
          <w:szCs w:val="28"/>
          <w:lang w:eastAsia="en-US"/>
        </w:rPr>
        <w:t>-</w:t>
      </w:r>
      <w:r w:rsidRPr="008E2DF4">
        <w:rPr>
          <w:rFonts w:eastAsia="Calibri"/>
          <w:spacing w:val="-4"/>
          <w:szCs w:val="28"/>
          <w:lang w:eastAsia="en-US"/>
        </w:rPr>
        <w:t>нию</w:t>
      </w:r>
      <w:proofErr w:type="spellEnd"/>
      <w:r w:rsidRPr="008E2DF4">
        <w:rPr>
          <w:rFonts w:eastAsia="Calibri"/>
          <w:szCs w:val="28"/>
          <w:lang w:eastAsia="en-US"/>
        </w:rPr>
        <w:t xml:space="preserve"> спектакля (представления) или стационарному сценическому </w:t>
      </w:r>
      <w:proofErr w:type="spellStart"/>
      <w:r w:rsidRPr="008E2DF4">
        <w:rPr>
          <w:rFonts w:eastAsia="Calibri"/>
          <w:szCs w:val="28"/>
          <w:lang w:eastAsia="en-US"/>
        </w:rPr>
        <w:t>оборудова</w:t>
      </w:r>
      <w:r>
        <w:rPr>
          <w:rFonts w:eastAsia="Calibri"/>
          <w:szCs w:val="28"/>
          <w:lang w:eastAsia="en-US"/>
        </w:rPr>
        <w:t>-</w:t>
      </w:r>
      <w:r w:rsidRPr="008E2DF4">
        <w:rPr>
          <w:rFonts w:eastAsia="Calibri"/>
          <w:szCs w:val="28"/>
          <w:lang w:eastAsia="en-US"/>
        </w:rPr>
        <w:t>нию</w:t>
      </w:r>
      <w:proofErr w:type="spellEnd"/>
      <w:r w:rsidRPr="008E2DF4">
        <w:rPr>
          <w:rFonts w:eastAsia="Calibri"/>
          <w:szCs w:val="28"/>
          <w:lang w:eastAsia="en-US"/>
        </w:rPr>
        <w:t xml:space="preserve"> и закрепленного на праве оперативного управления за </w:t>
      </w:r>
      <w:proofErr w:type="spellStart"/>
      <w:r w:rsidRPr="008E2DF4">
        <w:rPr>
          <w:rFonts w:eastAsia="Calibri"/>
          <w:szCs w:val="28"/>
          <w:lang w:eastAsia="en-US"/>
        </w:rPr>
        <w:t>государствен</w:t>
      </w:r>
      <w:r>
        <w:rPr>
          <w:rFonts w:eastAsia="Calibri"/>
          <w:szCs w:val="28"/>
          <w:lang w:eastAsia="en-US"/>
        </w:rPr>
        <w:t>-</w:t>
      </w:r>
      <w:r w:rsidRPr="008E2DF4">
        <w:rPr>
          <w:rFonts w:eastAsia="Calibri"/>
          <w:szCs w:val="28"/>
          <w:lang w:eastAsia="en-US"/>
        </w:rPr>
        <w:t>ными</w:t>
      </w:r>
      <w:proofErr w:type="spellEnd"/>
      <w:r w:rsidRPr="008E2DF4">
        <w:rPr>
          <w:rFonts w:eastAsia="Calibri"/>
          <w:szCs w:val="28"/>
          <w:lang w:eastAsia="en-US"/>
        </w:rPr>
        <w:t xml:space="preserve"> или муниципальными организациями культуры, для использования указанного имущества в театрально-зрелищных, культурно-просветитель</w:t>
      </w:r>
      <w:r>
        <w:rPr>
          <w:rFonts w:eastAsia="Calibri"/>
          <w:szCs w:val="28"/>
          <w:lang w:eastAsia="en-US"/>
        </w:rPr>
        <w:t>-</w:t>
      </w:r>
      <w:proofErr w:type="spellStart"/>
      <w:r w:rsidRPr="008E2DF4">
        <w:rPr>
          <w:rFonts w:eastAsia="Calibri"/>
          <w:szCs w:val="28"/>
          <w:lang w:eastAsia="en-US"/>
        </w:rPr>
        <w:t>ских</w:t>
      </w:r>
      <w:proofErr w:type="spellEnd"/>
      <w:r w:rsidRPr="008E2DF4">
        <w:rPr>
          <w:rFonts w:eastAsia="Calibri"/>
          <w:szCs w:val="28"/>
          <w:lang w:eastAsia="en-US"/>
        </w:rPr>
        <w:t xml:space="preserve"> или зрелищно-развлекательных мероприятиях и перечня видов указанного имущества», и</w:t>
      </w:r>
      <w:proofErr w:type="gramEnd"/>
      <w:r w:rsidRPr="008E2DF4">
        <w:rPr>
          <w:rFonts w:eastAsia="Calibri"/>
          <w:szCs w:val="28"/>
          <w:lang w:eastAsia="en-US"/>
        </w:rPr>
        <w:t xml:space="preserve"> </w:t>
      </w:r>
      <w:proofErr w:type="gramStart"/>
      <w:r w:rsidRPr="008E2DF4">
        <w:rPr>
          <w:rFonts w:eastAsia="Calibri"/>
          <w:szCs w:val="28"/>
          <w:lang w:eastAsia="en-US"/>
        </w:rPr>
        <w:t>отнесенного</w:t>
      </w:r>
      <w:proofErr w:type="gramEnd"/>
      <w:r w:rsidRPr="008E2DF4">
        <w:rPr>
          <w:rFonts w:eastAsia="Calibri"/>
          <w:szCs w:val="28"/>
          <w:lang w:eastAsia="en-US"/>
        </w:rPr>
        <w:t xml:space="preserve"> к особо ценному движимому имуществу. </w:t>
      </w:r>
    </w:p>
    <w:p w:rsidR="008E2DF4" w:rsidRPr="008E2DF4" w:rsidRDefault="008E2DF4" w:rsidP="008E2DF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8E2DF4">
        <w:rPr>
          <w:szCs w:val="28"/>
        </w:rPr>
        <w:t xml:space="preserve">2. Органом, осуществляющим функции и полномочия учредителя муниципальных учреждений культуры Демянского муниципального района, </w:t>
      </w:r>
      <w:r w:rsidRPr="008E2DF4">
        <w:rPr>
          <w:szCs w:val="28"/>
        </w:rPr>
        <w:lastRenderedPageBreak/>
        <w:t xml:space="preserve">является Администрация Демянского муниципального района (далее – Администрация района). </w:t>
      </w:r>
    </w:p>
    <w:p w:rsidR="008E2DF4" w:rsidRPr="008E2DF4" w:rsidRDefault="008E2DF4" w:rsidP="008E2DF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8E2DF4">
        <w:rPr>
          <w:szCs w:val="28"/>
        </w:rPr>
        <w:t>3. Для принятия Администрацией района решения о согласовании передачи в аренду или безвозмездное пользование сценического имущества, отнесенного к осо</w:t>
      </w:r>
      <w:r>
        <w:rPr>
          <w:szCs w:val="28"/>
        </w:rPr>
        <w:t xml:space="preserve">бо ценному движимому имуществу, </w:t>
      </w:r>
      <w:r w:rsidRPr="008E2DF4">
        <w:rPr>
          <w:szCs w:val="28"/>
        </w:rPr>
        <w:t xml:space="preserve">Учреждение предоставляет в управление муниципальным  имуществом Администрации </w:t>
      </w:r>
      <w:proofErr w:type="gramStart"/>
      <w:r w:rsidRPr="008E2DF4">
        <w:rPr>
          <w:szCs w:val="28"/>
        </w:rPr>
        <w:t>района</w:t>
      </w:r>
      <w:proofErr w:type="gramEnd"/>
      <w:r w:rsidRPr="008E2DF4">
        <w:rPr>
          <w:szCs w:val="28"/>
        </w:rPr>
        <w:t xml:space="preserve"> на бумажном носителе следующие документы:</w:t>
      </w:r>
    </w:p>
    <w:p w:rsidR="008E2DF4" w:rsidRPr="008E2DF4" w:rsidRDefault="008E2DF4" w:rsidP="008E2DF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8E2DF4">
        <w:rPr>
          <w:szCs w:val="28"/>
        </w:rPr>
        <w:t>3.1. Предложение Учреждения, содержащее следующую информацию:</w:t>
      </w:r>
    </w:p>
    <w:p w:rsidR="008E2DF4" w:rsidRPr="008E2DF4" w:rsidRDefault="008E2DF4" w:rsidP="008E2DF4">
      <w:pPr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E2DF4">
        <w:rPr>
          <w:szCs w:val="28"/>
        </w:rPr>
        <w:t xml:space="preserve">а) </w:t>
      </w:r>
      <w:r w:rsidRPr="008E2DF4">
        <w:rPr>
          <w:rFonts w:eastAsia="Calibri"/>
          <w:szCs w:val="28"/>
          <w:lang w:eastAsia="en-US"/>
        </w:rPr>
        <w:t>наименование хозяйствующего субъекта, сведения о месте нахождения, почтовый адрес, номер контактного телефона, с которым  предполагается заключение договора аренды;</w:t>
      </w:r>
    </w:p>
    <w:p w:rsidR="008E2DF4" w:rsidRPr="008E2DF4" w:rsidRDefault="008E2DF4" w:rsidP="008E2DF4">
      <w:pPr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E2DF4">
        <w:rPr>
          <w:szCs w:val="28"/>
        </w:rPr>
        <w:t>б) перечень сценического имущества,</w:t>
      </w:r>
      <w:r w:rsidRPr="008E2DF4">
        <w:rPr>
          <w:rFonts w:eastAsia="Calibri"/>
          <w:szCs w:val="28"/>
          <w:lang w:eastAsia="en-US"/>
        </w:rPr>
        <w:t xml:space="preserve"> </w:t>
      </w:r>
      <w:r w:rsidRPr="008E2DF4">
        <w:rPr>
          <w:szCs w:val="28"/>
        </w:rPr>
        <w:t>предполагаемого к сдаче в аренду;</w:t>
      </w:r>
    </w:p>
    <w:p w:rsidR="008E2DF4" w:rsidRPr="008E2DF4" w:rsidRDefault="008E2DF4" w:rsidP="008E2DF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8E2DF4">
        <w:rPr>
          <w:szCs w:val="28"/>
        </w:rPr>
        <w:t>в) срок аренды или безвозмездного пользования сценического имущества;</w:t>
      </w:r>
    </w:p>
    <w:p w:rsidR="008E2DF4" w:rsidRPr="008E2DF4" w:rsidRDefault="008E2DF4" w:rsidP="008E2DF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8E2DF4">
        <w:rPr>
          <w:szCs w:val="28"/>
        </w:rPr>
        <w:t>г) обоснование и цель передачи сценического имущества в аренду или безвозмездное пользование;</w:t>
      </w:r>
    </w:p>
    <w:p w:rsidR="008E2DF4" w:rsidRPr="008E2DF4" w:rsidRDefault="008E2DF4" w:rsidP="008E2DF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E2DF4">
        <w:rPr>
          <w:szCs w:val="28"/>
        </w:rPr>
        <w:t xml:space="preserve">д) </w:t>
      </w:r>
      <w:r w:rsidRPr="008E2DF4">
        <w:rPr>
          <w:rFonts w:eastAsia="Calibri"/>
          <w:szCs w:val="28"/>
          <w:lang w:eastAsia="en-US"/>
        </w:rPr>
        <w:t>сведения о театрально-зрелищных, культурно-просветительских или зрелищно-развлекательных мероприятиях, в которых хозяйствующий субъект планирует использовать сценическое имущество.</w:t>
      </w:r>
    </w:p>
    <w:p w:rsidR="008E2DF4" w:rsidRPr="008E2DF4" w:rsidRDefault="008E2DF4" w:rsidP="008E2DF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8E2DF4">
        <w:rPr>
          <w:szCs w:val="28"/>
        </w:rPr>
        <w:t>3.2. Документы, подтверждающие отнесение сценического имущества к особо ценному движимому имуществу;</w:t>
      </w:r>
    </w:p>
    <w:p w:rsidR="008E2DF4" w:rsidRPr="008E2DF4" w:rsidRDefault="008E2DF4" w:rsidP="008E2DF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8E2DF4">
        <w:rPr>
          <w:szCs w:val="28"/>
        </w:rPr>
        <w:t xml:space="preserve">3.3. Оригинал отчёта об оценке рыночной стоимости арендной платы, подготовленный в соответствии с законодательством Российской Федерации об оценочной деятельности в случае, предоставления сценического </w:t>
      </w:r>
      <w:proofErr w:type="spellStart"/>
      <w:proofErr w:type="gramStart"/>
      <w:r w:rsidRPr="008E2DF4">
        <w:rPr>
          <w:szCs w:val="28"/>
        </w:rPr>
        <w:t>иму</w:t>
      </w:r>
      <w:r>
        <w:rPr>
          <w:szCs w:val="28"/>
        </w:rPr>
        <w:t>-</w:t>
      </w:r>
      <w:r w:rsidRPr="008E2DF4">
        <w:rPr>
          <w:szCs w:val="28"/>
        </w:rPr>
        <w:t>щества</w:t>
      </w:r>
      <w:proofErr w:type="spellEnd"/>
      <w:proofErr w:type="gramEnd"/>
      <w:r w:rsidRPr="008E2DF4">
        <w:rPr>
          <w:szCs w:val="28"/>
        </w:rPr>
        <w:t xml:space="preserve"> в аренду;</w:t>
      </w:r>
    </w:p>
    <w:p w:rsidR="008E2DF4" w:rsidRPr="008E2DF4" w:rsidRDefault="008E2DF4" w:rsidP="008E2DF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8E2DF4">
        <w:rPr>
          <w:szCs w:val="28"/>
        </w:rPr>
        <w:t>3.4. Копию выписки из реестра муниципальной собственности на сценическое имущество;</w:t>
      </w:r>
    </w:p>
    <w:p w:rsidR="008E2DF4" w:rsidRPr="008E2DF4" w:rsidRDefault="008E2DF4" w:rsidP="008E2DF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8E2DF4">
        <w:rPr>
          <w:szCs w:val="28"/>
        </w:rPr>
        <w:t>3.5. Проект договора аренды или безвозмездного пользования;</w:t>
      </w:r>
    </w:p>
    <w:p w:rsidR="008E2DF4" w:rsidRPr="008E2DF4" w:rsidRDefault="008E2DF4" w:rsidP="008E2DF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E2DF4">
        <w:rPr>
          <w:szCs w:val="28"/>
        </w:rPr>
        <w:t>3.6. К</w:t>
      </w:r>
      <w:r w:rsidRPr="008E2DF4">
        <w:rPr>
          <w:rFonts w:eastAsia="Calibri"/>
          <w:szCs w:val="28"/>
          <w:lang w:eastAsia="en-US"/>
        </w:rPr>
        <w:t>опию документа, удостоверяющего личность, в случае, если хозяйствующий субъект, являющийся физическим лицом;</w:t>
      </w:r>
    </w:p>
    <w:p w:rsidR="008E2DF4" w:rsidRPr="008E2DF4" w:rsidRDefault="008E2DF4" w:rsidP="008E2DF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E2DF4">
        <w:rPr>
          <w:rFonts w:eastAsia="Calibri"/>
          <w:szCs w:val="28"/>
          <w:lang w:eastAsia="en-US"/>
        </w:rPr>
        <w:t>копию документа, удостоверяющего личность, и полученную в течение одного месяца до даты направления предложения выписку из Единого государственного реестра индивидуальных предпринимателей, в случае, если хозяйствующий субъект, являющийся индивидуальным предпринимателем;</w:t>
      </w:r>
    </w:p>
    <w:p w:rsidR="008E2DF4" w:rsidRPr="008E2DF4" w:rsidRDefault="008E2DF4" w:rsidP="008E2DF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E2DF4">
        <w:rPr>
          <w:rFonts w:eastAsia="Calibri"/>
          <w:szCs w:val="28"/>
          <w:lang w:eastAsia="en-US"/>
        </w:rPr>
        <w:t>полученную в течение одного месяца до даты направления предложения выписку из Единого государственного реестра юридических лиц, в случае, если хозяйствующий субъек</w:t>
      </w:r>
      <w:r>
        <w:rPr>
          <w:rFonts w:eastAsia="Calibri"/>
          <w:szCs w:val="28"/>
          <w:lang w:eastAsia="en-US"/>
        </w:rPr>
        <w:t>т, являющийся юридическим лицом;</w:t>
      </w:r>
    </w:p>
    <w:p w:rsidR="008E2DF4" w:rsidRPr="008E2DF4" w:rsidRDefault="008E2DF4" w:rsidP="008E2DF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8E2DF4">
        <w:rPr>
          <w:szCs w:val="28"/>
        </w:rPr>
        <w:lastRenderedPageBreak/>
        <w:t>3.7. Заключение управления культуры и молодежной политики Администрации района о возможности/невозможности передачи в аренду или безвозмездное пользование сценического имущества.</w:t>
      </w:r>
    </w:p>
    <w:p w:rsidR="008E2DF4" w:rsidRPr="008E2DF4" w:rsidRDefault="008E2DF4" w:rsidP="008E2DF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8E2DF4">
        <w:rPr>
          <w:szCs w:val="28"/>
        </w:rPr>
        <w:t>4. Копии документов должны быть прошиты, пронумерованы и скреплены печатью руководителя Учреждения.</w:t>
      </w:r>
    </w:p>
    <w:p w:rsidR="008E2DF4" w:rsidRPr="008E2DF4" w:rsidRDefault="008E2DF4" w:rsidP="008E2DF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8E2DF4">
        <w:rPr>
          <w:szCs w:val="28"/>
        </w:rPr>
        <w:t xml:space="preserve">5. По результатам рассмотрения представленных документов,  </w:t>
      </w:r>
      <w:proofErr w:type="spellStart"/>
      <w:proofErr w:type="gramStart"/>
      <w:r w:rsidRPr="008E2DF4">
        <w:rPr>
          <w:szCs w:val="28"/>
        </w:rPr>
        <w:t>управле</w:t>
      </w:r>
      <w:r>
        <w:rPr>
          <w:szCs w:val="28"/>
        </w:rPr>
        <w:t>-</w:t>
      </w:r>
      <w:r w:rsidRPr="008E2DF4">
        <w:rPr>
          <w:szCs w:val="28"/>
        </w:rPr>
        <w:t>ние</w:t>
      </w:r>
      <w:proofErr w:type="spellEnd"/>
      <w:proofErr w:type="gramEnd"/>
      <w:r w:rsidRPr="008E2DF4">
        <w:rPr>
          <w:szCs w:val="28"/>
        </w:rPr>
        <w:t xml:space="preserve"> муниципальным  имуществом Администрации района в течение 10 рабочих дней:</w:t>
      </w:r>
    </w:p>
    <w:p w:rsidR="008E2DF4" w:rsidRPr="008E2DF4" w:rsidRDefault="008E2DF4" w:rsidP="008E2DF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8E2DF4">
        <w:rPr>
          <w:szCs w:val="28"/>
        </w:rPr>
        <w:t xml:space="preserve">5.1. </w:t>
      </w:r>
      <w:r>
        <w:rPr>
          <w:szCs w:val="28"/>
        </w:rPr>
        <w:t>П</w:t>
      </w:r>
      <w:r w:rsidRPr="008E2DF4">
        <w:rPr>
          <w:szCs w:val="28"/>
        </w:rPr>
        <w:t>роверяет полноту (комплектность) представленных документов и достоверность сведений, содержащихся в них, и их соответствие требованиям законодательства Российской Федерации и настоящего Порядка;</w:t>
      </w:r>
    </w:p>
    <w:p w:rsidR="008E2DF4" w:rsidRPr="008E2DF4" w:rsidRDefault="008E2DF4" w:rsidP="008E2DF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8E2DF4">
        <w:rPr>
          <w:szCs w:val="28"/>
        </w:rPr>
        <w:t xml:space="preserve">5.2. </w:t>
      </w:r>
      <w:r>
        <w:rPr>
          <w:szCs w:val="28"/>
        </w:rPr>
        <w:t>Г</w:t>
      </w:r>
      <w:r w:rsidRPr="008E2DF4">
        <w:rPr>
          <w:szCs w:val="28"/>
        </w:rPr>
        <w:t xml:space="preserve">отовит проект постановления Администрации района о </w:t>
      </w:r>
      <w:proofErr w:type="spellStart"/>
      <w:proofErr w:type="gramStart"/>
      <w:r w:rsidRPr="008E2DF4">
        <w:rPr>
          <w:szCs w:val="28"/>
        </w:rPr>
        <w:t>согласо</w:t>
      </w:r>
      <w:r>
        <w:rPr>
          <w:szCs w:val="28"/>
        </w:rPr>
        <w:t>-</w:t>
      </w:r>
      <w:r w:rsidRPr="008E2DF4">
        <w:rPr>
          <w:szCs w:val="28"/>
        </w:rPr>
        <w:t>вании</w:t>
      </w:r>
      <w:proofErr w:type="spellEnd"/>
      <w:proofErr w:type="gramEnd"/>
      <w:r w:rsidRPr="008E2DF4">
        <w:rPr>
          <w:szCs w:val="28"/>
        </w:rPr>
        <w:t xml:space="preserve"> передачи сценического имущества в аренду или безвозмездное пользование или решение об отказе в согласовании передачи сценического имущества в аренду или безвозмездное пользование.</w:t>
      </w:r>
    </w:p>
    <w:p w:rsidR="008E2DF4" w:rsidRPr="008E2DF4" w:rsidRDefault="008E2DF4" w:rsidP="008E2DF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8E2DF4">
        <w:rPr>
          <w:szCs w:val="28"/>
        </w:rPr>
        <w:t>6. Решение об отказе в согласовании передачи сценического имущества в аренду или безвозмездное пользование принимается в следующих случаях:</w:t>
      </w:r>
    </w:p>
    <w:p w:rsidR="008E2DF4" w:rsidRPr="008E2DF4" w:rsidRDefault="008E2DF4" w:rsidP="008E2DF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6.1. Н</w:t>
      </w:r>
      <w:r w:rsidRPr="008E2DF4">
        <w:rPr>
          <w:szCs w:val="28"/>
        </w:rPr>
        <w:t>епредставления и недостовер</w:t>
      </w:r>
      <w:r>
        <w:rPr>
          <w:szCs w:val="28"/>
        </w:rPr>
        <w:t>ности документов, указанных в пункте</w:t>
      </w:r>
      <w:r w:rsidRPr="008E2DF4">
        <w:rPr>
          <w:szCs w:val="28"/>
        </w:rPr>
        <w:t xml:space="preserve"> 3 настоящего Порядка;</w:t>
      </w:r>
    </w:p>
    <w:p w:rsidR="008E2DF4" w:rsidRPr="008E2DF4" w:rsidRDefault="008E2DF4" w:rsidP="008E2DF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6.2. С</w:t>
      </w:r>
      <w:r w:rsidRPr="008E2DF4">
        <w:rPr>
          <w:szCs w:val="28"/>
        </w:rPr>
        <w:t>ценическое имущество не внесено в реестр муниципальной собственности;</w:t>
      </w:r>
    </w:p>
    <w:p w:rsidR="008E2DF4" w:rsidRPr="008E2DF4" w:rsidRDefault="008E2DF4" w:rsidP="008E2DF4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8E2DF4">
        <w:rPr>
          <w:szCs w:val="28"/>
        </w:rPr>
        <w:t>6.3</w:t>
      </w:r>
      <w:r>
        <w:rPr>
          <w:szCs w:val="28"/>
        </w:rPr>
        <w:t>. С</w:t>
      </w:r>
      <w:r w:rsidRPr="008E2DF4">
        <w:rPr>
          <w:szCs w:val="28"/>
        </w:rPr>
        <w:t>ценическое имущество не относится к особо ценному движимому имуществу;</w:t>
      </w:r>
    </w:p>
    <w:p w:rsidR="008E2DF4" w:rsidRPr="008E2DF4" w:rsidRDefault="008E2DF4" w:rsidP="008E2DF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E2DF4">
        <w:rPr>
          <w:szCs w:val="28"/>
        </w:rPr>
        <w:t xml:space="preserve">6.4. </w:t>
      </w:r>
      <w:r w:rsidR="008127D7">
        <w:rPr>
          <w:rFonts w:eastAsia="Calibri"/>
          <w:szCs w:val="28"/>
          <w:lang w:eastAsia="en-US"/>
        </w:rPr>
        <w:t>Н</w:t>
      </w:r>
      <w:r w:rsidRPr="008E2DF4">
        <w:rPr>
          <w:rFonts w:eastAsia="Calibri"/>
          <w:szCs w:val="28"/>
          <w:lang w:eastAsia="en-US"/>
        </w:rPr>
        <w:t>есоответствие мероприятий, в которых хозяйствующий субъект планирует использовать сценическое имущество, театрально-зрелищным, культурно-просветительским или зрелищно-развлекательным мероприятиям, в которых хозяйствующий субъе</w:t>
      </w:r>
      <w:proofErr w:type="gramStart"/>
      <w:r w:rsidRPr="008E2DF4">
        <w:rPr>
          <w:rFonts w:eastAsia="Calibri"/>
          <w:szCs w:val="28"/>
          <w:lang w:eastAsia="en-US"/>
        </w:rPr>
        <w:t>кт впр</w:t>
      </w:r>
      <w:proofErr w:type="gramEnd"/>
      <w:r w:rsidRPr="008E2DF4">
        <w:rPr>
          <w:rFonts w:eastAsia="Calibri"/>
          <w:szCs w:val="28"/>
          <w:lang w:eastAsia="en-US"/>
        </w:rPr>
        <w:t xml:space="preserve">аве использовать сценическое имущество в соответствии с </w:t>
      </w:r>
      <w:hyperlink r:id="rId14" w:history="1">
        <w:r w:rsidRPr="008E2DF4">
          <w:rPr>
            <w:rFonts w:eastAsia="Calibri"/>
            <w:szCs w:val="28"/>
            <w:lang w:eastAsia="en-US"/>
          </w:rPr>
          <w:t>частью 3.6 статьи 17.1</w:t>
        </w:r>
      </w:hyperlink>
      <w:r w:rsidRPr="008E2DF4">
        <w:rPr>
          <w:rFonts w:eastAsia="Calibri"/>
          <w:szCs w:val="28"/>
          <w:lang w:eastAsia="en-US"/>
        </w:rPr>
        <w:t xml:space="preserve"> Федерального закона от 26 июля 2006 года № 135-ФЗ «О защите конкуренции»;</w:t>
      </w:r>
    </w:p>
    <w:p w:rsidR="008E2DF4" w:rsidRPr="008E2DF4" w:rsidRDefault="008127D7" w:rsidP="008E2DF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6.5.  Н</w:t>
      </w:r>
      <w:r w:rsidR="008E2DF4" w:rsidRPr="008E2DF4">
        <w:rPr>
          <w:rFonts w:eastAsia="Calibri"/>
          <w:szCs w:val="28"/>
          <w:lang w:eastAsia="en-US"/>
        </w:rPr>
        <w:t>аличие у хозяйствующего субъекта неисполненных обязательств по ранее заключенным с Учреждением договорам.</w:t>
      </w:r>
    </w:p>
    <w:p w:rsidR="00620D80" w:rsidRPr="00620D80" w:rsidRDefault="008E2DF4" w:rsidP="008E2DF4">
      <w:pPr>
        <w:shd w:val="clear" w:color="auto" w:fill="FFFFFF"/>
        <w:spacing w:line="360" w:lineRule="atLeast"/>
        <w:ind w:firstLine="709"/>
        <w:jc w:val="both"/>
        <w:rPr>
          <w:noProof/>
          <w:sz w:val="8"/>
          <w:szCs w:val="8"/>
        </w:rPr>
      </w:pPr>
      <w:r w:rsidRPr="008E2DF4">
        <w:rPr>
          <w:szCs w:val="28"/>
        </w:rPr>
        <w:t>7. Управление муниципальным имуществом в течение 3 рабочих дней направляет Учреждению копию постановления Администрации района о согласовании или отказе в согласовании передачи в аренду или безвозмездное пользование сценического имущества.</w:t>
      </w: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F1FC3">
      <w:footerReference w:type="first" r:id="rId15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CCF" w:rsidRDefault="00137CCF" w:rsidP="00A114BE">
      <w:r>
        <w:separator/>
      </w:r>
    </w:p>
  </w:endnote>
  <w:endnote w:type="continuationSeparator" w:id="0">
    <w:p w:rsidR="00137CCF" w:rsidRDefault="00137CCF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 xml:space="preserve">№ </w:t>
    </w:r>
    <w:r w:rsidR="00D43798">
      <w:t>1646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CCF" w:rsidRDefault="00137CCF" w:rsidP="00A114BE">
      <w:r>
        <w:separator/>
      </w:r>
    </w:p>
  </w:footnote>
  <w:footnote w:type="continuationSeparator" w:id="0">
    <w:p w:rsidR="00137CCF" w:rsidRDefault="00137CCF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522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37CCF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6040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4522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27D7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2F79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2DF4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3798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E2D0915ADB10CFE5967457F1AD7694791C668AA4CBC51B9527DE3D3F8911AD9AB40880AA69A8C65724A99456CA7945BCD15A72B3D3B0EA5SFWB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AE73FDB50B73CE26AB566DDC957F4B7C994B68228F817176CF7292A166D9FC2B6AEFA3497F36BBDB73DE0A92F6CF613E05136F1806xDBA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38B03C68CC456DF012AE60C42FDECFA2664482FEF97F200AAAC163DF08CC0B12616850DF0D46EF73E091F2CD393B5A101E25DCFE50tDM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10DAE-1C7E-4F69-A750-F4E891095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5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534</cp:revision>
  <cp:lastPrinted>2022-11-22T08:22:00Z</cp:lastPrinted>
  <dcterms:created xsi:type="dcterms:W3CDTF">2019-06-11T05:23:00Z</dcterms:created>
  <dcterms:modified xsi:type="dcterms:W3CDTF">2022-11-22T08:23:00Z</dcterms:modified>
</cp:coreProperties>
</file>